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0E0" w:rsidRDefault="00082521">
      <w:pPr>
        <w:pStyle w:val="Naslov"/>
      </w:pPr>
      <w:r>
        <w:t>Obrazac</w:t>
      </w:r>
      <w:r>
        <w:rPr>
          <w:spacing w:val="-1"/>
        </w:rPr>
        <w:t xml:space="preserve"> </w:t>
      </w:r>
      <w:r>
        <w:t>broj</w:t>
      </w:r>
      <w:r>
        <w:rPr>
          <w:spacing w:val="-3"/>
        </w:rPr>
        <w:t xml:space="preserve"> </w:t>
      </w:r>
      <w:r>
        <w:t>3</w:t>
      </w:r>
    </w:p>
    <w:p w:rsidR="00ED30E0" w:rsidRDefault="00ED30E0">
      <w:pPr>
        <w:pStyle w:val="Tijeloteksta"/>
        <w:rPr>
          <w:rFonts w:ascii="Tahoma"/>
          <w:b/>
          <w:sz w:val="20"/>
        </w:rPr>
      </w:pPr>
    </w:p>
    <w:p w:rsidR="00ED30E0" w:rsidRDefault="00ED30E0">
      <w:pPr>
        <w:pStyle w:val="Tijeloteksta"/>
        <w:rPr>
          <w:rFonts w:ascii="Tahoma"/>
          <w:b/>
          <w:sz w:val="20"/>
        </w:rPr>
      </w:pPr>
    </w:p>
    <w:tbl>
      <w:tblPr>
        <w:tblStyle w:val="Koordinatnamreatabele"/>
        <w:tblW w:w="949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417"/>
        <w:gridCol w:w="4145"/>
      </w:tblGrid>
      <w:tr w:rsidR="00082521" w:rsidRPr="00082521" w:rsidTr="003B613C">
        <w:tc>
          <w:tcPr>
            <w:tcW w:w="3936" w:type="dxa"/>
            <w:vAlign w:val="center"/>
          </w:tcPr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</w:pPr>
            <w:bookmarkStart w:id="0" w:name="_Hlk72912277"/>
            <w:r w:rsidRPr="00082521"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  <w:t>Bosna i Hercegovina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</w:pPr>
            <w:r w:rsidRPr="00082521"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  <w:t>Federacija Bosne i Hercegovine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</w:pPr>
            <w:r w:rsidRPr="00082521"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  <w:t xml:space="preserve">Kanton Sarajevo 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</w:pPr>
            <w:r w:rsidRPr="00082521"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  <w:t>Grad Sarajevo</w:t>
            </w:r>
          </w:p>
          <w:p w:rsidR="00082521" w:rsidRPr="00082521" w:rsidRDefault="00082521" w:rsidP="00082521">
            <w:pPr>
              <w:keepNext/>
              <w:jc w:val="center"/>
              <w:outlineLvl w:val="3"/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val="bs-Latn-BA" w:eastAsia="hr-HR"/>
              </w:rPr>
            </w:pPr>
            <w:r w:rsidRPr="00082521"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val="bs-Latn-BA" w:eastAsia="hr-HR"/>
              </w:rPr>
              <w:t>OPĆINA CENTAR SARAJEVO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</w:pPr>
            <w:r w:rsidRPr="00082521">
              <w:rPr>
                <w:rFonts w:eastAsia="Times New Roman" w:cs="Tahoma"/>
                <w:color w:val="000000"/>
                <w:sz w:val="16"/>
                <w:szCs w:val="16"/>
                <w:lang w:val="bs-Latn-BA" w:eastAsia="hr-HR"/>
              </w:rPr>
              <w:t>Služba za stambene i komunalne poslove</w:t>
            </w:r>
          </w:p>
          <w:p w:rsidR="00082521" w:rsidRPr="00082521" w:rsidRDefault="00082521" w:rsidP="00082521">
            <w:pPr>
              <w:jc w:val="center"/>
              <w:rPr>
                <w:rFonts w:ascii="Tahoma" w:eastAsia="Times New Roman" w:hAnsi="Tahoma" w:cs="Times New Roman"/>
                <w:lang w:val="sr-Cyrl-BA" w:eastAsia="hr-HR"/>
              </w:rPr>
            </w:pPr>
          </w:p>
        </w:tc>
        <w:tc>
          <w:tcPr>
            <w:tcW w:w="1417" w:type="dxa"/>
            <w:vAlign w:val="center"/>
          </w:tcPr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en-GB" w:eastAsia="hr-HR"/>
              </w:rPr>
            </w:pPr>
            <w:r w:rsidRPr="00082521">
              <w:rPr>
                <w:rFonts w:eastAsia="Times New Roman" w:cs="Tahoma"/>
                <w:noProof/>
                <w:color w:val="000000"/>
                <w:sz w:val="16"/>
                <w:szCs w:val="16"/>
                <w:lang w:val="bs-Latn-BA"/>
              </w:rPr>
              <w:drawing>
                <wp:inline distT="0" distB="0" distL="0" distR="0" wp14:anchorId="15DDCF9F" wp14:editId="7972BE48">
                  <wp:extent cx="540689" cy="682751"/>
                  <wp:effectExtent l="0" t="0" r="0" b="3175"/>
                  <wp:docPr id="2" name="Slika 3" descr="C:\Users\Samir.CENTAR\AppData\Local\Microsoft\Windows\INetCache\Content.Word\centar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amir.CENTAR\AppData\Local\Microsoft\Windows\INetCache\Content.Word\centar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11" cy="6897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ahoma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4145" w:type="dxa"/>
            <w:vAlign w:val="center"/>
          </w:tcPr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sz w:val="16"/>
                <w:szCs w:val="16"/>
                <w:lang w:val="bs-Cyrl-BA" w:eastAsia="hr-HR"/>
              </w:rPr>
              <w:t>Босна и Херцеговина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sz w:val="16"/>
                <w:szCs w:val="16"/>
                <w:lang w:val="bs-Cyrl-BA" w:eastAsia="hr-HR"/>
              </w:rPr>
              <w:t>Федерација Босне и Херцеговине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sz w:val="16"/>
                <w:szCs w:val="16"/>
                <w:lang w:val="bs-Cyrl-BA" w:eastAsia="hr-HR"/>
              </w:rPr>
              <w:t xml:space="preserve">Кантон Сарајево 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sz w:val="16"/>
                <w:szCs w:val="16"/>
                <w:lang w:val="bs-Cyrl-BA" w:eastAsia="hr-HR"/>
              </w:rPr>
              <w:t>Град Сарајево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b/>
                <w:bCs/>
                <w:sz w:val="16"/>
                <w:szCs w:val="16"/>
                <w:lang w:val="bs-Cyrl-BA" w:eastAsia="hr-HR"/>
              </w:rPr>
              <w:t>ОПШТИНА ЦЕНТАР САРАЈЕВО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  <w:r w:rsidRPr="00082521">
              <w:rPr>
                <w:rFonts w:eastAsia="Times New Roman" w:cs="Times New Roman"/>
                <w:sz w:val="16"/>
                <w:szCs w:val="16"/>
                <w:lang w:val="bs-Cyrl-BA" w:eastAsia="hr-HR"/>
              </w:rPr>
              <w:t>Служба за стамбене и комуналне послове</w:t>
            </w:r>
          </w:p>
          <w:p w:rsidR="00082521" w:rsidRPr="00082521" w:rsidRDefault="00082521" w:rsidP="00082521">
            <w:pPr>
              <w:jc w:val="center"/>
              <w:rPr>
                <w:rFonts w:eastAsia="Times New Roman" w:cs="Times New Roman"/>
                <w:sz w:val="16"/>
                <w:szCs w:val="16"/>
                <w:lang w:val="bs-Cyrl-BA" w:eastAsia="hr-HR"/>
              </w:rPr>
            </w:pPr>
          </w:p>
        </w:tc>
      </w:tr>
      <w:bookmarkEnd w:id="0"/>
    </w:tbl>
    <w:p w:rsidR="001179F3" w:rsidRDefault="001179F3" w:rsidP="001179F3">
      <w:pPr>
        <w:pStyle w:val="Tijeloteksta"/>
        <w:rPr>
          <w:rFonts w:ascii="Tahoma"/>
          <w:b/>
          <w:sz w:val="20"/>
        </w:rPr>
      </w:pPr>
    </w:p>
    <w:p w:rsidR="001179F3" w:rsidRDefault="001179F3" w:rsidP="001179F3">
      <w:pPr>
        <w:pStyle w:val="Tijeloteksta"/>
        <w:rPr>
          <w:rFonts w:ascii="Tahoma"/>
          <w:b/>
          <w:sz w:val="20"/>
        </w:rPr>
      </w:pPr>
    </w:p>
    <w:p w:rsidR="001179F3" w:rsidRDefault="001179F3" w:rsidP="001179F3">
      <w:pPr>
        <w:pStyle w:val="Tijeloteksta"/>
        <w:rPr>
          <w:rFonts w:ascii="Tahoma"/>
          <w:b/>
          <w:sz w:val="20"/>
        </w:rPr>
      </w:pPr>
    </w:p>
    <w:p w:rsidR="001179F3" w:rsidRPr="00B729DD" w:rsidRDefault="001179F3" w:rsidP="001179F3">
      <w:pPr>
        <w:pStyle w:val="Tijeloteksta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2"/>
        <w:gridCol w:w="4690"/>
      </w:tblGrid>
      <w:tr w:rsidR="001179F3" w:rsidRPr="00B729DD" w:rsidTr="000A5A16">
        <w:trPr>
          <w:trHeight w:val="481"/>
        </w:trPr>
        <w:tc>
          <w:tcPr>
            <w:tcW w:w="4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F3" w:rsidRPr="00B729DD" w:rsidRDefault="001179F3" w:rsidP="000A5A16">
            <w:pPr>
              <w:pStyle w:val="TableParagraph"/>
              <w:spacing w:line="217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B729DD">
              <w:rPr>
                <w:spacing w:val="-2"/>
                <w:sz w:val="20"/>
                <w:szCs w:val="20"/>
              </w:rPr>
              <w:t>rezime</w:t>
            </w:r>
            <w:r>
              <w:rPr>
                <w:spacing w:val="-2"/>
                <w:sz w:val="20"/>
                <w:szCs w:val="20"/>
              </w:rPr>
              <w:t xml:space="preserve"> i ime</w:t>
            </w:r>
            <w:r w:rsidRPr="00B729DD">
              <w:rPr>
                <w:spacing w:val="-2"/>
                <w:sz w:val="20"/>
                <w:szCs w:val="20"/>
              </w:rPr>
              <w:t>:</w:t>
            </w:r>
          </w:p>
        </w:tc>
        <w:tc>
          <w:tcPr>
            <w:tcW w:w="4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F3" w:rsidRPr="00B729DD" w:rsidRDefault="001179F3" w:rsidP="000A5A1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1179F3" w:rsidRPr="00B729DD" w:rsidTr="000A5A16">
        <w:trPr>
          <w:trHeight w:val="48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F3" w:rsidRPr="00B729DD" w:rsidRDefault="001179F3" w:rsidP="000A5A16">
            <w:pPr>
              <w:pStyle w:val="TableParagraph"/>
              <w:spacing w:line="218" w:lineRule="exact"/>
              <w:ind w:left="107"/>
              <w:rPr>
                <w:sz w:val="20"/>
                <w:szCs w:val="20"/>
              </w:rPr>
            </w:pPr>
            <w:r w:rsidRPr="00B729DD">
              <w:rPr>
                <w:spacing w:val="-2"/>
                <w:sz w:val="20"/>
                <w:szCs w:val="20"/>
              </w:rPr>
              <w:t>Adresa: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9F3" w:rsidRPr="00B729DD" w:rsidRDefault="001179F3" w:rsidP="000A5A16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1179F3" w:rsidRDefault="001179F3" w:rsidP="001179F3">
      <w:pPr>
        <w:pStyle w:val="Tijeloteksta"/>
        <w:rPr>
          <w:b/>
          <w:sz w:val="20"/>
          <w:szCs w:val="20"/>
        </w:rPr>
      </w:pPr>
    </w:p>
    <w:p w:rsidR="001179F3" w:rsidRPr="00B729DD" w:rsidRDefault="001179F3" w:rsidP="001179F3">
      <w:pPr>
        <w:pStyle w:val="Tijeloteksta"/>
        <w:rPr>
          <w:b/>
          <w:sz w:val="20"/>
          <w:szCs w:val="20"/>
        </w:rPr>
      </w:pPr>
    </w:p>
    <w:p w:rsidR="001179F3" w:rsidRPr="00B729DD" w:rsidRDefault="001179F3" w:rsidP="001179F3">
      <w:pPr>
        <w:spacing w:before="100"/>
        <w:ind w:left="2880" w:right="4218" w:firstLine="720"/>
        <w:jc w:val="center"/>
        <w:rPr>
          <w:b/>
          <w:sz w:val="20"/>
          <w:szCs w:val="20"/>
        </w:rPr>
      </w:pPr>
      <w:r w:rsidRPr="00B729DD">
        <w:rPr>
          <w:b/>
          <w:sz w:val="20"/>
          <w:szCs w:val="20"/>
        </w:rPr>
        <w:t>I Z</w:t>
      </w:r>
      <w:r w:rsidRPr="00B729DD">
        <w:rPr>
          <w:b/>
          <w:spacing w:val="1"/>
          <w:sz w:val="20"/>
          <w:szCs w:val="20"/>
        </w:rPr>
        <w:t xml:space="preserve"> </w:t>
      </w:r>
      <w:r w:rsidRPr="00B729DD">
        <w:rPr>
          <w:b/>
          <w:sz w:val="20"/>
          <w:szCs w:val="20"/>
        </w:rPr>
        <w:t>J</w:t>
      </w:r>
      <w:r w:rsidRPr="00B729DD">
        <w:rPr>
          <w:b/>
          <w:spacing w:val="-2"/>
          <w:sz w:val="20"/>
          <w:szCs w:val="20"/>
        </w:rPr>
        <w:t xml:space="preserve"> </w:t>
      </w:r>
      <w:r w:rsidRPr="00B729DD">
        <w:rPr>
          <w:b/>
          <w:sz w:val="20"/>
          <w:szCs w:val="20"/>
        </w:rPr>
        <w:t>A V</w:t>
      </w:r>
      <w:r w:rsidRPr="00B729DD">
        <w:rPr>
          <w:b/>
          <w:spacing w:val="-1"/>
          <w:sz w:val="20"/>
          <w:szCs w:val="20"/>
        </w:rPr>
        <w:t xml:space="preserve"> </w:t>
      </w:r>
      <w:r w:rsidRPr="00B729DD">
        <w:rPr>
          <w:b/>
          <w:spacing w:val="-12"/>
          <w:sz w:val="20"/>
          <w:szCs w:val="20"/>
        </w:rPr>
        <w:t>A</w:t>
      </w:r>
    </w:p>
    <w:p w:rsidR="001179F3" w:rsidRPr="00B729DD" w:rsidRDefault="001179F3" w:rsidP="001179F3">
      <w:pPr>
        <w:pStyle w:val="Tijeloteksta"/>
        <w:spacing w:before="2"/>
        <w:rPr>
          <w:b/>
          <w:sz w:val="20"/>
          <w:szCs w:val="20"/>
        </w:rPr>
      </w:pPr>
    </w:p>
    <w:p w:rsidR="001179F3" w:rsidRDefault="001179F3" w:rsidP="001179F3">
      <w:pPr>
        <w:pStyle w:val="Tijeloteksta"/>
        <w:jc w:val="both"/>
        <w:rPr>
          <w:sz w:val="20"/>
          <w:szCs w:val="20"/>
        </w:rPr>
      </w:pPr>
      <w:r>
        <w:rPr>
          <w:sz w:val="20"/>
          <w:szCs w:val="20"/>
        </w:rPr>
        <w:t>Ja, ______________________________, pod punom materijalnom i krivičnom odgovornošću</w:t>
      </w:r>
    </w:p>
    <w:p w:rsidR="001179F3" w:rsidRPr="001B37CD" w:rsidRDefault="001179F3" w:rsidP="001179F3">
      <w:pPr>
        <w:pStyle w:val="Tijeloteksta"/>
        <w:jc w:val="both"/>
        <w:rPr>
          <w:i/>
          <w:sz w:val="17"/>
          <w:szCs w:val="17"/>
        </w:rPr>
      </w:pPr>
      <w:r w:rsidRPr="000E0A19">
        <w:t xml:space="preserve">          </w:t>
      </w:r>
      <w:r>
        <w:tab/>
        <w:t xml:space="preserve">    </w:t>
      </w:r>
      <w:r w:rsidRPr="000E0A19">
        <w:rPr>
          <w:i/>
          <w:sz w:val="17"/>
          <w:szCs w:val="17"/>
        </w:rPr>
        <w:t>(</w:t>
      </w:r>
      <w:r w:rsidRPr="00641E12">
        <w:rPr>
          <w:i/>
          <w:sz w:val="16"/>
          <w:szCs w:val="16"/>
        </w:rPr>
        <w:t>Prezime i ime davaoca izjave</w:t>
      </w:r>
      <w:r w:rsidRPr="000E0A19">
        <w:rPr>
          <w:i/>
          <w:sz w:val="17"/>
          <w:szCs w:val="17"/>
        </w:rPr>
        <w:t>)</w:t>
      </w:r>
    </w:p>
    <w:p w:rsidR="001179F3" w:rsidRDefault="001179F3" w:rsidP="001179F3">
      <w:pPr>
        <w:pStyle w:val="Tijeloteksta"/>
        <w:jc w:val="both"/>
        <w:rPr>
          <w:sz w:val="20"/>
          <w:szCs w:val="20"/>
        </w:rPr>
      </w:pPr>
    </w:p>
    <w:p w:rsidR="001179F3" w:rsidRPr="00801131" w:rsidRDefault="001179F3" w:rsidP="001179F3">
      <w:pPr>
        <w:pStyle w:val="Tijeloteksta"/>
        <w:jc w:val="both"/>
        <w:rPr>
          <w:sz w:val="20"/>
          <w:szCs w:val="20"/>
        </w:rPr>
      </w:pPr>
      <w:r>
        <w:rPr>
          <w:sz w:val="20"/>
          <w:szCs w:val="20"/>
        </w:rPr>
        <w:t>izjavljujem da:</w:t>
      </w:r>
    </w:p>
    <w:p w:rsidR="001179F3" w:rsidRDefault="001179F3" w:rsidP="001179F3">
      <w:pPr>
        <w:pStyle w:val="Tijeloteksta"/>
        <w:rPr>
          <w:b/>
          <w:sz w:val="20"/>
          <w:szCs w:val="20"/>
        </w:rPr>
      </w:pPr>
    </w:p>
    <w:p w:rsidR="001179F3" w:rsidRDefault="001179F3" w:rsidP="001179F3">
      <w:pPr>
        <w:pStyle w:val="Tijeloteksta"/>
        <w:rPr>
          <w:b/>
          <w:sz w:val="20"/>
          <w:szCs w:val="20"/>
        </w:rPr>
      </w:pPr>
    </w:p>
    <w:p w:rsidR="001179F3" w:rsidRPr="00EF58DE" w:rsidRDefault="001179F3" w:rsidP="001179F3">
      <w:pPr>
        <w:pStyle w:val="Paragrafspiska"/>
        <w:numPr>
          <w:ilvl w:val="0"/>
          <w:numId w:val="1"/>
        </w:numPr>
        <w:tabs>
          <w:tab w:val="left" w:pos="0"/>
        </w:tabs>
        <w:ind w:right="-14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ja</w:t>
      </w:r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ili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član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moje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uže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porodice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koji</w:t>
      </w:r>
      <w:proofErr w:type="spellEnd"/>
      <w:r w:rsidRPr="00EF58DE">
        <w:rPr>
          <w:sz w:val="20"/>
          <w:szCs w:val="20"/>
          <w:lang w:val="en-US"/>
        </w:rPr>
        <w:t xml:space="preserve"> je </w:t>
      </w:r>
      <w:proofErr w:type="spellStart"/>
      <w:r w:rsidRPr="00EF58DE">
        <w:rPr>
          <w:sz w:val="20"/>
          <w:szCs w:val="20"/>
          <w:lang w:val="en-US"/>
        </w:rPr>
        <w:t>živio</w:t>
      </w:r>
      <w:proofErr w:type="spellEnd"/>
      <w:r w:rsidRPr="00EF58DE">
        <w:rPr>
          <w:sz w:val="20"/>
          <w:szCs w:val="20"/>
          <w:lang w:val="en-US"/>
        </w:rPr>
        <w:t xml:space="preserve"> s </w:t>
      </w:r>
      <w:proofErr w:type="spellStart"/>
      <w:r>
        <w:rPr>
          <w:sz w:val="20"/>
          <w:szCs w:val="20"/>
          <w:lang w:val="en-US"/>
        </w:rPr>
        <w:t>mnom</w:t>
      </w:r>
      <w:proofErr w:type="spellEnd"/>
      <w:r w:rsidRPr="00EF58DE">
        <w:rPr>
          <w:sz w:val="20"/>
          <w:szCs w:val="20"/>
          <w:lang w:val="en-US"/>
        </w:rPr>
        <w:t xml:space="preserve"> (</w:t>
      </w:r>
      <w:proofErr w:type="spellStart"/>
      <w:r w:rsidRPr="00EF58DE">
        <w:rPr>
          <w:sz w:val="20"/>
          <w:szCs w:val="20"/>
          <w:lang w:val="en-US"/>
        </w:rPr>
        <w:t>bračni</w:t>
      </w:r>
      <w:proofErr w:type="spellEnd"/>
      <w:r w:rsidRPr="00EF58DE">
        <w:rPr>
          <w:sz w:val="20"/>
          <w:szCs w:val="20"/>
          <w:lang w:val="en-US"/>
        </w:rPr>
        <w:t xml:space="preserve"> drug </w:t>
      </w:r>
      <w:proofErr w:type="spellStart"/>
      <w:r w:rsidRPr="00EF58DE">
        <w:rPr>
          <w:sz w:val="20"/>
          <w:szCs w:val="20"/>
          <w:lang w:val="en-US"/>
        </w:rPr>
        <w:t>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djeca</w:t>
      </w:r>
      <w:proofErr w:type="spellEnd"/>
      <w:r w:rsidRPr="00EF58DE">
        <w:rPr>
          <w:sz w:val="20"/>
          <w:szCs w:val="20"/>
          <w:lang w:val="en-US"/>
        </w:rPr>
        <w:t xml:space="preserve">) </w:t>
      </w:r>
      <w:proofErr w:type="spellStart"/>
      <w:r>
        <w:rPr>
          <w:sz w:val="20"/>
          <w:szCs w:val="20"/>
          <w:lang w:val="en-US"/>
        </w:rPr>
        <w:t>nismo</w:t>
      </w:r>
      <w:proofErr w:type="spellEnd"/>
      <w:r w:rsidRPr="00EF58DE">
        <w:rPr>
          <w:sz w:val="20"/>
          <w:szCs w:val="20"/>
          <w:lang w:val="en-US"/>
        </w:rPr>
        <w:t>,</w:t>
      </w:r>
      <w:r w:rsidRPr="00EF58DE">
        <w:rPr>
          <w:spacing w:val="1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niti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smo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bi</w:t>
      </w:r>
      <w:r>
        <w:rPr>
          <w:sz w:val="20"/>
          <w:szCs w:val="20"/>
          <w:lang w:val="en-US"/>
        </w:rPr>
        <w:t>li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nosioci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stanarskog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prava</w:t>
      </w:r>
      <w:proofErr w:type="spellEnd"/>
      <w:r w:rsidRPr="00EF58DE">
        <w:rPr>
          <w:sz w:val="20"/>
          <w:szCs w:val="20"/>
          <w:lang w:val="en-US"/>
        </w:rPr>
        <w:t xml:space="preserve">, </w:t>
      </w:r>
      <w:proofErr w:type="spellStart"/>
      <w:r w:rsidRPr="00EF58DE">
        <w:rPr>
          <w:sz w:val="20"/>
          <w:szCs w:val="20"/>
          <w:lang w:val="en-US"/>
        </w:rPr>
        <w:t>nema</w:t>
      </w:r>
      <w:r>
        <w:rPr>
          <w:sz w:val="20"/>
          <w:szCs w:val="20"/>
          <w:lang w:val="en-US"/>
        </w:rPr>
        <w:t>mo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stan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ili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kuću</w:t>
      </w:r>
      <w:proofErr w:type="spellEnd"/>
      <w:r w:rsidRPr="00EF58DE">
        <w:rPr>
          <w:sz w:val="20"/>
          <w:szCs w:val="20"/>
          <w:lang w:val="en-US"/>
        </w:rPr>
        <w:t xml:space="preserve"> u </w:t>
      </w:r>
      <w:proofErr w:type="spellStart"/>
      <w:r w:rsidRPr="00EF58DE">
        <w:rPr>
          <w:sz w:val="20"/>
          <w:szCs w:val="20"/>
          <w:lang w:val="en-US"/>
        </w:rPr>
        <w:t>vlasništvu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ili</w:t>
      </w:r>
      <w:proofErr w:type="spellEnd"/>
      <w:r w:rsidRPr="00EF58DE">
        <w:rPr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suvlasništvu</w:t>
      </w:r>
      <w:proofErr w:type="spellEnd"/>
      <w:r w:rsidRPr="00EF58DE">
        <w:rPr>
          <w:sz w:val="20"/>
          <w:szCs w:val="20"/>
          <w:lang w:val="en-US"/>
        </w:rPr>
        <w:t xml:space="preserve">, </w:t>
      </w:r>
      <w:proofErr w:type="spellStart"/>
      <w:r w:rsidRPr="00EF58DE">
        <w:rPr>
          <w:sz w:val="20"/>
          <w:szCs w:val="20"/>
          <w:lang w:val="en-US"/>
        </w:rPr>
        <w:t>nema</w:t>
      </w:r>
      <w:r>
        <w:rPr>
          <w:sz w:val="20"/>
          <w:szCs w:val="20"/>
          <w:lang w:val="en-US"/>
        </w:rPr>
        <w:t>mo</w:t>
      </w:r>
      <w:proofErr w:type="spellEnd"/>
      <w:r w:rsidRPr="00EF58DE">
        <w:rPr>
          <w:spacing w:val="1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bespravno</w:t>
      </w:r>
      <w:proofErr w:type="spellEnd"/>
      <w:r w:rsidRPr="00EF58DE">
        <w:rPr>
          <w:spacing w:val="-3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izgrađen</w:t>
      </w:r>
      <w:proofErr w:type="spellEnd"/>
      <w:r w:rsidRPr="00EF58DE">
        <w:rPr>
          <w:spacing w:val="-2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stambeni</w:t>
      </w:r>
      <w:proofErr w:type="spellEnd"/>
      <w:r w:rsidRPr="00EF58DE">
        <w:rPr>
          <w:spacing w:val="-3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objekat</w:t>
      </w:r>
      <w:proofErr w:type="spellEnd"/>
      <w:r w:rsidRPr="00EF58DE">
        <w:rPr>
          <w:spacing w:val="-1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koji</w:t>
      </w:r>
      <w:proofErr w:type="spellEnd"/>
      <w:r w:rsidRPr="00EF58DE">
        <w:rPr>
          <w:spacing w:val="-4"/>
          <w:sz w:val="20"/>
          <w:szCs w:val="20"/>
          <w:lang w:val="en-US"/>
        </w:rPr>
        <w:t xml:space="preserve"> </w:t>
      </w:r>
      <w:r w:rsidRPr="00EF58DE">
        <w:rPr>
          <w:sz w:val="20"/>
          <w:szCs w:val="20"/>
          <w:lang w:val="en-US"/>
        </w:rPr>
        <w:t>je u</w:t>
      </w:r>
      <w:r w:rsidRPr="00EF58DE">
        <w:rPr>
          <w:spacing w:val="-2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fazi</w:t>
      </w:r>
      <w:proofErr w:type="spellEnd"/>
      <w:r w:rsidRPr="00EF58DE">
        <w:rPr>
          <w:spacing w:val="-3"/>
          <w:sz w:val="20"/>
          <w:szCs w:val="20"/>
          <w:lang w:val="en-US"/>
        </w:rPr>
        <w:t xml:space="preserve"> </w:t>
      </w:r>
      <w:proofErr w:type="spellStart"/>
      <w:r w:rsidRPr="00EF58DE">
        <w:rPr>
          <w:sz w:val="20"/>
          <w:szCs w:val="20"/>
          <w:lang w:val="en-US"/>
        </w:rPr>
        <w:t>legalizacije</w:t>
      </w:r>
      <w:proofErr w:type="spellEnd"/>
      <w:r w:rsidRPr="00EF58DE">
        <w:rPr>
          <w:sz w:val="20"/>
          <w:szCs w:val="20"/>
          <w:lang w:val="en-US"/>
        </w:rPr>
        <w:t>;</w:t>
      </w:r>
    </w:p>
    <w:p w:rsidR="001179F3" w:rsidRPr="00EF58DE" w:rsidRDefault="001179F3" w:rsidP="001179F3">
      <w:pPr>
        <w:pStyle w:val="Paragrafspiska"/>
        <w:numPr>
          <w:ilvl w:val="0"/>
          <w:numId w:val="1"/>
        </w:numPr>
        <w:tabs>
          <w:tab w:val="left" w:pos="0"/>
          <w:tab w:val="left" w:pos="1549"/>
        </w:tabs>
        <w:spacing w:before="2" w:line="237" w:lineRule="auto"/>
        <w:ind w:right="-144"/>
        <w:rPr>
          <w:sz w:val="20"/>
          <w:szCs w:val="20"/>
          <w:lang w:val="pl-PL"/>
        </w:rPr>
      </w:pPr>
      <w:r w:rsidRPr="00EF58DE">
        <w:rPr>
          <w:sz w:val="20"/>
          <w:szCs w:val="20"/>
          <w:lang w:val="pl-PL"/>
        </w:rPr>
        <w:t xml:space="preserve">se </w:t>
      </w:r>
      <w:r>
        <w:rPr>
          <w:sz w:val="20"/>
          <w:szCs w:val="20"/>
          <w:lang w:val="pl-PL"/>
        </w:rPr>
        <w:t>nisam</w:t>
      </w:r>
      <w:r w:rsidRPr="00EF58DE">
        <w:rPr>
          <w:sz w:val="20"/>
          <w:szCs w:val="20"/>
          <w:lang w:val="pl-PL"/>
        </w:rPr>
        <w:t xml:space="preserve"> doveo u nepovoljni stambeni status prodajom ili darivanjem</w:t>
      </w:r>
      <w:r w:rsidRPr="00EF58DE">
        <w:rPr>
          <w:spacing w:val="1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porodične</w:t>
      </w:r>
      <w:r w:rsidRPr="00EF58DE">
        <w:rPr>
          <w:spacing w:val="-1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kuće ili</w:t>
      </w:r>
      <w:r w:rsidRPr="00EF58DE">
        <w:rPr>
          <w:spacing w:val="-4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stana;</w:t>
      </w:r>
    </w:p>
    <w:p w:rsidR="001179F3" w:rsidRPr="00EF58DE" w:rsidRDefault="001179F3" w:rsidP="001179F3">
      <w:pPr>
        <w:pStyle w:val="Paragrafspiska"/>
        <w:numPr>
          <w:ilvl w:val="0"/>
          <w:numId w:val="1"/>
        </w:numPr>
        <w:tabs>
          <w:tab w:val="left" w:pos="0"/>
          <w:tab w:val="left" w:pos="1134"/>
        </w:tabs>
        <w:spacing w:before="2"/>
        <w:ind w:right="-144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n</w:t>
      </w:r>
      <w:r w:rsidRPr="00EF58DE">
        <w:rPr>
          <w:sz w:val="20"/>
          <w:szCs w:val="20"/>
          <w:lang w:val="pl-PL"/>
        </w:rPr>
        <w:t>e stanuje</w:t>
      </w:r>
      <w:r>
        <w:rPr>
          <w:sz w:val="20"/>
          <w:szCs w:val="20"/>
          <w:lang w:val="pl-PL"/>
        </w:rPr>
        <w:t>m</w:t>
      </w:r>
      <w:r w:rsidRPr="00EF58DE">
        <w:rPr>
          <w:sz w:val="20"/>
          <w:szCs w:val="20"/>
          <w:lang w:val="pl-PL"/>
        </w:rPr>
        <w:t xml:space="preserve"> u odgovarajućem stanu ili kući, u svom ili vlasništvu roditelja ili</w:t>
      </w:r>
      <w:r w:rsidRPr="00EF58DE">
        <w:rPr>
          <w:spacing w:val="1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supružnikovih roditelja (odgovarajućim stanom se smatra stan koji po članu porodičnog</w:t>
      </w:r>
      <w:r w:rsidRPr="00EF58DE">
        <w:rPr>
          <w:spacing w:val="1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domaćinstva</w:t>
      </w:r>
      <w:r w:rsidRPr="00EF58DE">
        <w:rPr>
          <w:spacing w:val="-2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osigurava</w:t>
      </w:r>
      <w:r w:rsidRPr="00EF58DE">
        <w:rPr>
          <w:spacing w:val="-1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20 m</w:t>
      </w:r>
      <w:r w:rsidRPr="00EF58DE">
        <w:rPr>
          <w:sz w:val="20"/>
          <w:szCs w:val="20"/>
          <w:vertAlign w:val="superscript"/>
          <w:lang w:val="pl-PL"/>
        </w:rPr>
        <w:t>2</w:t>
      </w:r>
      <w:r w:rsidRPr="00EF58DE">
        <w:rPr>
          <w:spacing w:val="-2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korisnog</w:t>
      </w:r>
      <w:r w:rsidRPr="00EF58DE">
        <w:rPr>
          <w:spacing w:val="-4"/>
          <w:sz w:val="20"/>
          <w:szCs w:val="20"/>
          <w:lang w:val="pl-PL"/>
        </w:rPr>
        <w:t xml:space="preserve"> </w:t>
      </w:r>
      <w:r w:rsidRPr="00EF58DE">
        <w:rPr>
          <w:sz w:val="20"/>
          <w:szCs w:val="20"/>
          <w:lang w:val="pl-PL"/>
        </w:rPr>
        <w:t>prostora).</w:t>
      </w:r>
    </w:p>
    <w:p w:rsidR="001179F3" w:rsidRDefault="001179F3" w:rsidP="001179F3">
      <w:pPr>
        <w:pStyle w:val="Tijeloteksta"/>
        <w:jc w:val="both"/>
        <w:rPr>
          <w:sz w:val="20"/>
          <w:szCs w:val="20"/>
        </w:rPr>
      </w:pPr>
    </w:p>
    <w:p w:rsidR="001179F3" w:rsidRPr="00801131" w:rsidRDefault="001179F3" w:rsidP="001179F3">
      <w:pPr>
        <w:pStyle w:val="Tijeloteksta"/>
        <w:ind w:right="-151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Takođe</w:t>
      </w:r>
      <w:proofErr w:type="spellEnd"/>
      <w:r>
        <w:rPr>
          <w:sz w:val="20"/>
          <w:szCs w:val="20"/>
        </w:rPr>
        <w:t xml:space="preserve"> izjavljujem (</w:t>
      </w:r>
      <w:r w:rsidRPr="00965BA4">
        <w:rPr>
          <w:sz w:val="16"/>
          <w:szCs w:val="16"/>
        </w:rPr>
        <w:t>navesti okolnosti u pogledu mjesta stanovanja</w:t>
      </w:r>
      <w:r>
        <w:rPr>
          <w:sz w:val="20"/>
          <w:szCs w:val="20"/>
        </w:rPr>
        <w:t>) da:</w:t>
      </w:r>
    </w:p>
    <w:p w:rsidR="001179F3" w:rsidRDefault="001179F3" w:rsidP="001179F3">
      <w:pPr>
        <w:pStyle w:val="Tijeloteksta"/>
        <w:rPr>
          <w:b/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Default="001179F3" w:rsidP="001179F3">
      <w:pPr>
        <w:pStyle w:val="Tijeloteksta"/>
        <w:spacing w:before="8"/>
        <w:rPr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Default="001179F3" w:rsidP="001179F3">
      <w:pPr>
        <w:pStyle w:val="Tijeloteksta"/>
        <w:spacing w:before="8"/>
        <w:rPr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Default="001179F3" w:rsidP="001179F3">
      <w:pPr>
        <w:pStyle w:val="Tijeloteksta"/>
        <w:spacing w:before="8"/>
        <w:rPr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Default="001179F3" w:rsidP="001179F3">
      <w:pPr>
        <w:pStyle w:val="Tijeloteksta"/>
        <w:spacing w:before="8"/>
        <w:rPr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Default="001179F3" w:rsidP="001179F3">
      <w:pPr>
        <w:pStyle w:val="Tijeloteksta"/>
        <w:spacing w:before="8"/>
        <w:rPr>
          <w:sz w:val="20"/>
          <w:szCs w:val="20"/>
        </w:rPr>
      </w:pPr>
    </w:p>
    <w:p w:rsidR="001179F3" w:rsidRDefault="001179F3" w:rsidP="001179F3">
      <w:pPr>
        <w:pStyle w:val="Tijeloteksta"/>
        <w:spacing w:before="8"/>
        <w:ind w:right="-151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</w:t>
      </w:r>
    </w:p>
    <w:p w:rsidR="001179F3" w:rsidRPr="00B729DD" w:rsidRDefault="001179F3" w:rsidP="001179F3">
      <w:pPr>
        <w:pStyle w:val="Tijeloteksta"/>
        <w:rPr>
          <w:sz w:val="20"/>
          <w:szCs w:val="20"/>
        </w:rPr>
      </w:pPr>
    </w:p>
    <w:p w:rsidR="001179F3" w:rsidRPr="00B729DD" w:rsidRDefault="001179F3" w:rsidP="001179F3">
      <w:pPr>
        <w:pStyle w:val="Tijeloteksta"/>
        <w:rPr>
          <w:sz w:val="20"/>
          <w:szCs w:val="20"/>
        </w:rPr>
      </w:pPr>
    </w:p>
    <w:p w:rsidR="007C0E5D" w:rsidRDefault="00082521">
      <w:pPr>
        <w:pStyle w:val="Tijeloteksta"/>
        <w:spacing w:before="100"/>
        <w:ind w:left="1167"/>
        <w:rPr>
          <w:sz w:val="20"/>
          <w:szCs w:val="20"/>
        </w:rPr>
      </w:pPr>
      <w:r w:rsidRPr="00801131">
        <w:rPr>
          <w:sz w:val="20"/>
          <w:szCs w:val="20"/>
        </w:rPr>
        <w:t>Izjavu</w:t>
      </w:r>
      <w:r w:rsidRPr="00801131">
        <w:rPr>
          <w:spacing w:val="-2"/>
          <w:sz w:val="20"/>
          <w:szCs w:val="20"/>
        </w:rPr>
        <w:t xml:space="preserve"> </w:t>
      </w:r>
      <w:r w:rsidRPr="00801131">
        <w:rPr>
          <w:sz w:val="20"/>
          <w:szCs w:val="20"/>
        </w:rPr>
        <w:t>dao:</w:t>
      </w:r>
      <w:r w:rsidR="007C0E5D">
        <w:rPr>
          <w:sz w:val="20"/>
          <w:szCs w:val="20"/>
        </w:rPr>
        <w:tab/>
      </w:r>
    </w:p>
    <w:p w:rsidR="007C0E5D" w:rsidRDefault="007C0E5D">
      <w:pPr>
        <w:pStyle w:val="Tijeloteksta"/>
        <w:spacing w:before="8"/>
        <w:rPr>
          <w:sz w:val="20"/>
          <w:szCs w:val="20"/>
        </w:rPr>
      </w:pPr>
    </w:p>
    <w:p w:rsidR="00ED30E0" w:rsidRPr="00801131" w:rsidRDefault="00831099">
      <w:pPr>
        <w:pStyle w:val="Tijeloteksta"/>
        <w:spacing w:before="8"/>
        <w:rPr>
          <w:sz w:val="20"/>
          <w:szCs w:val="20"/>
        </w:rPr>
      </w:pPr>
      <w:r>
        <w:rPr>
          <w:sz w:val="20"/>
          <w:szCs w:val="20"/>
        </w:rPr>
        <w:pict>
          <v:shape id="docshape4" o:spid="_x0000_s1030" style="position:absolute;margin-left:70.95pt;margin-top:10.1pt;width:137.4pt;height:.1pt;z-index:-15728128;mso-wrap-distance-left:0;mso-wrap-distance-right:0;mso-position-horizontal-relative:page" coordorigin="1419,202" coordsize="2748,0" path="m1419,202r2747,e" filled="f" strokeweight=".18733mm">
            <v:path arrowok="t"/>
            <w10:wrap type="topAndBottom" anchorx="page"/>
          </v:shape>
        </w:pict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>
        <w:rPr>
          <w:sz w:val="20"/>
          <w:szCs w:val="20"/>
        </w:rPr>
        <w:tab/>
      </w:r>
      <w:r w:rsidR="007C0E5D" w:rsidRPr="00801131">
        <w:rPr>
          <w:sz w:val="20"/>
          <w:szCs w:val="20"/>
          <w:u w:val="single"/>
        </w:rPr>
        <w:tab/>
      </w:r>
      <w:r w:rsidR="007C0E5D" w:rsidRPr="00801131">
        <w:rPr>
          <w:sz w:val="20"/>
          <w:szCs w:val="20"/>
        </w:rPr>
        <w:t>.</w:t>
      </w:r>
      <w:r w:rsidR="007C0E5D" w:rsidRPr="00801131">
        <w:rPr>
          <w:sz w:val="20"/>
          <w:szCs w:val="20"/>
          <w:u w:val="single"/>
        </w:rPr>
        <w:tab/>
      </w:r>
      <w:r>
        <w:rPr>
          <w:sz w:val="20"/>
          <w:szCs w:val="20"/>
        </w:rPr>
        <w:t>2024</w:t>
      </w:r>
      <w:bookmarkStart w:id="1" w:name="_GoBack"/>
      <w:bookmarkEnd w:id="1"/>
      <w:r w:rsidR="007C0E5D" w:rsidRPr="00801131">
        <w:rPr>
          <w:sz w:val="20"/>
          <w:szCs w:val="20"/>
        </w:rPr>
        <w:t>.</w:t>
      </w:r>
      <w:r w:rsidR="007C0E5D" w:rsidRPr="00801131">
        <w:rPr>
          <w:spacing w:val="-5"/>
          <w:sz w:val="20"/>
          <w:szCs w:val="20"/>
        </w:rPr>
        <w:t xml:space="preserve"> </w:t>
      </w:r>
      <w:r w:rsidR="007C0E5D" w:rsidRPr="00801131">
        <w:rPr>
          <w:sz w:val="20"/>
          <w:szCs w:val="20"/>
        </w:rPr>
        <w:t>godine</w:t>
      </w:r>
    </w:p>
    <w:p w:rsidR="00ED30E0" w:rsidRPr="00801131" w:rsidRDefault="00ED30E0">
      <w:pPr>
        <w:pStyle w:val="Tijeloteksta"/>
        <w:rPr>
          <w:sz w:val="20"/>
          <w:szCs w:val="20"/>
        </w:rPr>
      </w:pPr>
    </w:p>
    <w:p w:rsidR="00ED30E0" w:rsidRPr="00801131" w:rsidRDefault="00ED30E0">
      <w:pPr>
        <w:pStyle w:val="Tijeloteksta"/>
        <w:rPr>
          <w:sz w:val="20"/>
          <w:szCs w:val="20"/>
        </w:rPr>
      </w:pPr>
    </w:p>
    <w:p w:rsidR="00ED30E0" w:rsidRDefault="00ED30E0">
      <w:pPr>
        <w:pStyle w:val="Tijeloteksta"/>
        <w:rPr>
          <w:sz w:val="20"/>
        </w:rPr>
      </w:pPr>
    </w:p>
    <w:p w:rsidR="00ED30E0" w:rsidRDefault="00ED30E0">
      <w:pPr>
        <w:pStyle w:val="Tijeloteksta"/>
        <w:rPr>
          <w:sz w:val="20"/>
        </w:rPr>
      </w:pPr>
    </w:p>
    <w:p w:rsidR="00ED30E0" w:rsidRDefault="00ED30E0">
      <w:pPr>
        <w:pStyle w:val="Tijeloteksta"/>
        <w:rPr>
          <w:sz w:val="20"/>
        </w:rPr>
      </w:pPr>
    </w:p>
    <w:p w:rsidR="00ED30E0" w:rsidRDefault="00831099">
      <w:pPr>
        <w:pStyle w:val="Tijeloteksta"/>
        <w:spacing w:before="5"/>
        <w:rPr>
          <w:sz w:val="13"/>
        </w:rPr>
      </w:pPr>
      <w:r>
        <w:pict>
          <v:group id="docshapegroup5" o:spid="_x0000_s1026" style="position:absolute;margin-left:65.5pt;margin-top:9.35pt;width:467.8pt;height:23.55pt;z-index:-15727616;mso-wrap-distance-left:0;mso-wrap-distance-right:0;mso-position-horizontal-relative:page" coordorigin="1310,187" coordsize="9356,471">
            <v:shape id="docshape6" o:spid="_x0000_s1029" style="position:absolute;left:1310;top:187;width:9356;height:10" coordorigin="1310,187" coordsize="9356,10" path="m10666,187r-7409,l3247,187r-1937,l1310,197r1937,l3257,197r7409,l10666,187xe" fillcolor="#818181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7" o:spid="_x0000_s1028" type="#_x0000_t75" style="position:absolute;left:1605;top:241;width:1140;height:416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27" type="#_x0000_t202" style="position:absolute;left:1310;top:187;width:9356;height:471" filled="f" stroked="f">
              <v:textbox inset="0,0,0,0">
                <w:txbxContent>
                  <w:p w:rsidR="00ED30E0" w:rsidRDefault="00ED30E0">
                    <w:pPr>
                      <w:spacing w:before="12"/>
                      <w:rPr>
                        <w:sz w:val="15"/>
                      </w:rPr>
                    </w:pPr>
                  </w:p>
                  <w:p w:rsidR="00ED30E0" w:rsidRDefault="00082521">
                    <w:pPr>
                      <w:tabs>
                        <w:tab w:val="left" w:pos="5548"/>
                        <w:tab w:val="left" w:pos="7120"/>
                      </w:tabs>
                      <w:ind w:left="2736"/>
                      <w:rPr>
                        <w:sz w:val="16"/>
                      </w:rPr>
                    </w:pPr>
                    <w:r>
                      <w:rPr>
                        <w:rFonts w:ascii="Wingdings" w:hAnsi="Wingdings"/>
                        <w:color w:val="17365D"/>
                        <w:sz w:val="16"/>
                      </w:rPr>
                      <w:t></w:t>
                    </w:r>
                    <w:r>
                      <w:rPr>
                        <w:rFonts w:ascii="Times New Roman" w:hAnsi="Times New Roman"/>
                        <w:color w:val="17365D"/>
                        <w:spacing w:val="15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17365D"/>
                        <w:sz w:val="16"/>
                      </w:rPr>
                      <w:t>Mis</w:t>
                    </w:r>
                    <w:proofErr w:type="spellEnd"/>
                    <w:r>
                      <w:rPr>
                        <w:color w:val="17365D"/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17365D"/>
                        <w:sz w:val="16"/>
                      </w:rPr>
                      <w:t>Irbina</w:t>
                    </w:r>
                    <w:proofErr w:type="spellEnd"/>
                    <w:r>
                      <w:rPr>
                        <w:color w:val="17365D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17365D"/>
                        <w:sz w:val="16"/>
                      </w:rPr>
                      <w:t>1 /</w:t>
                    </w:r>
                    <w:r>
                      <w:rPr>
                        <w:color w:val="17365D"/>
                        <w:spacing w:val="-3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17365D"/>
                        <w:sz w:val="16"/>
                      </w:rPr>
                      <w:t>Мис</w:t>
                    </w:r>
                    <w:proofErr w:type="spellEnd"/>
                    <w:r>
                      <w:rPr>
                        <w:color w:val="17365D"/>
                        <w:spacing w:val="-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17365D"/>
                        <w:sz w:val="16"/>
                      </w:rPr>
                      <w:t>Ирбина</w:t>
                    </w:r>
                    <w:proofErr w:type="spellEnd"/>
                    <w:r>
                      <w:rPr>
                        <w:color w:val="17365D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color w:val="17365D"/>
                        <w:sz w:val="16"/>
                      </w:rPr>
                      <w:t>1</w:t>
                    </w:r>
                    <w:r>
                      <w:rPr>
                        <w:color w:val="17365D"/>
                        <w:sz w:val="16"/>
                      </w:rPr>
                      <w:tab/>
                    </w:r>
                    <w:r>
                      <w:rPr>
                        <w:rFonts w:ascii="Wingdings" w:hAnsi="Wingdings"/>
                        <w:color w:val="17365D"/>
                        <w:sz w:val="16"/>
                      </w:rPr>
                      <w:t></w:t>
                    </w:r>
                    <w:r>
                      <w:rPr>
                        <w:rFonts w:ascii="Times New Roman" w:hAnsi="Times New Roman"/>
                        <w:color w:val="17365D"/>
                        <w:spacing w:val="14"/>
                        <w:sz w:val="16"/>
                      </w:rPr>
                      <w:t xml:space="preserve"> </w:t>
                    </w:r>
                    <w:r>
                      <w:rPr>
                        <w:color w:val="17365D"/>
                        <w:sz w:val="16"/>
                      </w:rPr>
                      <w:t>033/562-300</w:t>
                    </w:r>
                    <w:r>
                      <w:rPr>
                        <w:color w:val="17365D"/>
                        <w:sz w:val="16"/>
                      </w:rPr>
                      <w:tab/>
                    </w:r>
                    <w:r>
                      <w:rPr>
                        <w:rFonts w:ascii="Webdings" w:hAnsi="Webdings"/>
                        <w:color w:val="17365D"/>
                        <w:sz w:val="16"/>
                      </w:rPr>
                      <w:t></w:t>
                    </w:r>
                    <w:r>
                      <w:rPr>
                        <w:rFonts w:ascii="Times New Roman" w:hAnsi="Times New Roman"/>
                        <w:color w:val="17365D"/>
                        <w:spacing w:val="15"/>
                        <w:sz w:val="16"/>
                      </w:rPr>
                      <w:t xml:space="preserve"> </w:t>
                    </w:r>
                    <w:hyperlink r:id="rId8">
                      <w:r>
                        <w:rPr>
                          <w:color w:val="17365D"/>
                          <w:sz w:val="16"/>
                        </w:rPr>
                        <w:t>www.centar.ba</w:t>
                      </w:r>
                    </w:hyperlink>
                  </w:p>
                </w:txbxContent>
              </v:textbox>
            </v:shape>
            <w10:wrap type="topAndBottom" anchorx="page"/>
          </v:group>
        </w:pict>
      </w:r>
    </w:p>
    <w:sectPr w:rsidR="00ED30E0">
      <w:type w:val="continuous"/>
      <w:pgSz w:w="11910" w:h="16840"/>
      <w:pgMar w:top="600" w:right="10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555CA"/>
    <w:multiLevelType w:val="hybridMultilevel"/>
    <w:tmpl w:val="D5C22C8A"/>
    <w:lvl w:ilvl="0" w:tplc="2B884E46">
      <w:numFmt w:val="bullet"/>
      <w:lvlText w:val="-"/>
      <w:lvlJc w:val="left"/>
      <w:pPr>
        <w:ind w:left="938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18"/>
        <w:szCs w:val="18"/>
        <w:lang w:val="hr-HR" w:eastAsia="en-US" w:bidi="ar-SA"/>
      </w:rPr>
    </w:lvl>
    <w:lvl w:ilvl="1" w:tplc="3E1C0762">
      <w:numFmt w:val="bullet"/>
      <w:lvlText w:val="•"/>
      <w:lvlJc w:val="left"/>
      <w:pPr>
        <w:ind w:left="1814" w:hanging="360"/>
      </w:pPr>
      <w:rPr>
        <w:rFonts w:hint="default"/>
        <w:lang w:val="hr-HR" w:eastAsia="en-US" w:bidi="ar-SA"/>
      </w:rPr>
    </w:lvl>
    <w:lvl w:ilvl="2" w:tplc="9EB063F0">
      <w:numFmt w:val="bullet"/>
      <w:lvlText w:val="•"/>
      <w:lvlJc w:val="left"/>
      <w:pPr>
        <w:ind w:left="2689" w:hanging="360"/>
      </w:pPr>
      <w:rPr>
        <w:rFonts w:hint="default"/>
        <w:lang w:val="hr-HR" w:eastAsia="en-US" w:bidi="ar-SA"/>
      </w:rPr>
    </w:lvl>
    <w:lvl w:ilvl="3" w:tplc="8954EDEA">
      <w:numFmt w:val="bullet"/>
      <w:lvlText w:val="•"/>
      <w:lvlJc w:val="left"/>
      <w:pPr>
        <w:ind w:left="3563" w:hanging="360"/>
      </w:pPr>
      <w:rPr>
        <w:rFonts w:hint="default"/>
        <w:lang w:val="hr-HR" w:eastAsia="en-US" w:bidi="ar-SA"/>
      </w:rPr>
    </w:lvl>
    <w:lvl w:ilvl="4" w:tplc="BF2A3FB6">
      <w:numFmt w:val="bullet"/>
      <w:lvlText w:val="•"/>
      <w:lvlJc w:val="left"/>
      <w:pPr>
        <w:ind w:left="4438" w:hanging="360"/>
      </w:pPr>
      <w:rPr>
        <w:rFonts w:hint="default"/>
        <w:lang w:val="hr-HR" w:eastAsia="en-US" w:bidi="ar-SA"/>
      </w:rPr>
    </w:lvl>
    <w:lvl w:ilvl="5" w:tplc="B5609C10">
      <w:numFmt w:val="bullet"/>
      <w:lvlText w:val="•"/>
      <w:lvlJc w:val="left"/>
      <w:pPr>
        <w:ind w:left="5313" w:hanging="360"/>
      </w:pPr>
      <w:rPr>
        <w:rFonts w:hint="default"/>
        <w:lang w:val="hr-HR" w:eastAsia="en-US" w:bidi="ar-SA"/>
      </w:rPr>
    </w:lvl>
    <w:lvl w:ilvl="6" w:tplc="7F847AA0">
      <w:numFmt w:val="bullet"/>
      <w:lvlText w:val="•"/>
      <w:lvlJc w:val="left"/>
      <w:pPr>
        <w:ind w:left="6187" w:hanging="360"/>
      </w:pPr>
      <w:rPr>
        <w:rFonts w:hint="default"/>
        <w:lang w:val="hr-HR" w:eastAsia="en-US" w:bidi="ar-SA"/>
      </w:rPr>
    </w:lvl>
    <w:lvl w:ilvl="7" w:tplc="E70A184E">
      <w:numFmt w:val="bullet"/>
      <w:lvlText w:val="•"/>
      <w:lvlJc w:val="left"/>
      <w:pPr>
        <w:ind w:left="7062" w:hanging="360"/>
      </w:pPr>
      <w:rPr>
        <w:rFonts w:hint="default"/>
        <w:lang w:val="hr-HR" w:eastAsia="en-US" w:bidi="ar-SA"/>
      </w:rPr>
    </w:lvl>
    <w:lvl w:ilvl="8" w:tplc="EF54E75A">
      <w:numFmt w:val="bullet"/>
      <w:lvlText w:val="•"/>
      <w:lvlJc w:val="left"/>
      <w:pPr>
        <w:ind w:left="7937" w:hanging="360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D30E0"/>
    <w:rsid w:val="00082521"/>
    <w:rsid w:val="000E0A19"/>
    <w:rsid w:val="001179F3"/>
    <w:rsid w:val="001B37CD"/>
    <w:rsid w:val="003F49D3"/>
    <w:rsid w:val="007C0E5D"/>
    <w:rsid w:val="00801131"/>
    <w:rsid w:val="00831099"/>
    <w:rsid w:val="008F46B8"/>
    <w:rsid w:val="00AC6AB9"/>
    <w:rsid w:val="00EA521B"/>
    <w:rsid w:val="00ED30E0"/>
    <w:rsid w:val="00E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uiPriority w:val="1"/>
    <w:qFormat/>
    <w:rPr>
      <w:rFonts w:ascii="Verdana" w:eastAsia="Verdana" w:hAnsi="Verdana" w:cs="Verdana"/>
      <w:lang w:val="hr-HR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no"/>
    <w:uiPriority w:val="1"/>
    <w:qFormat/>
    <w:rPr>
      <w:sz w:val="18"/>
      <w:szCs w:val="18"/>
    </w:rPr>
  </w:style>
  <w:style w:type="paragraph" w:styleId="Naslov">
    <w:name w:val="Title"/>
    <w:basedOn w:val="Normalno"/>
    <w:uiPriority w:val="1"/>
    <w:qFormat/>
    <w:pPr>
      <w:spacing w:before="90"/>
      <w:ind w:right="111"/>
      <w:jc w:val="right"/>
    </w:pPr>
    <w:rPr>
      <w:rFonts w:ascii="Tahoma" w:eastAsia="Tahoma" w:hAnsi="Tahoma" w:cs="Tahoma"/>
      <w:b/>
      <w:bCs/>
    </w:rPr>
  </w:style>
  <w:style w:type="paragraph" w:styleId="Paragrafspiska">
    <w:name w:val="List Paragraph"/>
    <w:basedOn w:val="Normalno"/>
    <w:uiPriority w:val="1"/>
    <w:qFormat/>
    <w:pPr>
      <w:ind w:left="938" w:right="111" w:hanging="360"/>
      <w:jc w:val="both"/>
    </w:pPr>
  </w:style>
  <w:style w:type="paragraph" w:customStyle="1" w:styleId="TableParagraph">
    <w:name w:val="Table Paragraph"/>
    <w:basedOn w:val="Normalno"/>
    <w:uiPriority w:val="1"/>
    <w:qFormat/>
  </w:style>
  <w:style w:type="paragraph" w:styleId="Tijeloteksta2">
    <w:name w:val="Body Text 2"/>
    <w:basedOn w:val="Normalno"/>
    <w:link w:val="Tijeloteksta2Znak"/>
    <w:uiPriority w:val="99"/>
    <w:semiHidden/>
    <w:unhideWhenUsed/>
    <w:rsid w:val="00082521"/>
    <w:pPr>
      <w:spacing w:after="120" w:line="480" w:lineRule="auto"/>
    </w:pPr>
  </w:style>
  <w:style w:type="character" w:customStyle="1" w:styleId="Tijeloteksta2Znak">
    <w:name w:val="Tijelo teksta 2 Znak"/>
    <w:basedOn w:val="Zadanifontparagrafa"/>
    <w:link w:val="Tijeloteksta2"/>
    <w:uiPriority w:val="99"/>
    <w:semiHidden/>
    <w:rsid w:val="00082521"/>
    <w:rPr>
      <w:rFonts w:ascii="Verdana" w:eastAsia="Verdana" w:hAnsi="Verdana" w:cs="Verdana"/>
      <w:lang w:val="hr-HR"/>
    </w:rPr>
  </w:style>
  <w:style w:type="table" w:styleId="Koordinatnamreatabele">
    <w:name w:val="Table Grid"/>
    <w:basedOn w:val="Normalnatabela"/>
    <w:uiPriority w:val="59"/>
    <w:rsid w:val="0008252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082521"/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082521"/>
    <w:rPr>
      <w:rFonts w:ascii="Tahoma" w:eastAsia="Verdana" w:hAnsi="Tahoma" w:cs="Tahoma"/>
      <w:sz w:val="16"/>
      <w:szCs w:val="16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o">
    <w:name w:val="Normal"/>
    <w:uiPriority w:val="1"/>
    <w:qFormat/>
    <w:rPr>
      <w:rFonts w:ascii="Verdana" w:eastAsia="Verdana" w:hAnsi="Verdana" w:cs="Verdana"/>
      <w:lang w:val="hr-HR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no"/>
    <w:uiPriority w:val="1"/>
    <w:qFormat/>
    <w:rPr>
      <w:sz w:val="18"/>
      <w:szCs w:val="18"/>
    </w:rPr>
  </w:style>
  <w:style w:type="paragraph" w:styleId="Naslov">
    <w:name w:val="Title"/>
    <w:basedOn w:val="Normalno"/>
    <w:uiPriority w:val="1"/>
    <w:qFormat/>
    <w:pPr>
      <w:spacing w:before="90"/>
      <w:ind w:right="111"/>
      <w:jc w:val="right"/>
    </w:pPr>
    <w:rPr>
      <w:rFonts w:ascii="Tahoma" w:eastAsia="Tahoma" w:hAnsi="Tahoma" w:cs="Tahoma"/>
      <w:b/>
      <w:bCs/>
    </w:rPr>
  </w:style>
  <w:style w:type="paragraph" w:styleId="Paragrafspiska">
    <w:name w:val="List Paragraph"/>
    <w:basedOn w:val="Normalno"/>
    <w:uiPriority w:val="1"/>
    <w:qFormat/>
    <w:pPr>
      <w:ind w:left="938" w:right="111" w:hanging="360"/>
      <w:jc w:val="both"/>
    </w:pPr>
  </w:style>
  <w:style w:type="paragraph" w:customStyle="1" w:styleId="TableParagraph">
    <w:name w:val="Table Paragraph"/>
    <w:basedOn w:val="Normalno"/>
    <w:uiPriority w:val="1"/>
    <w:qFormat/>
  </w:style>
  <w:style w:type="paragraph" w:styleId="Tijeloteksta2">
    <w:name w:val="Body Text 2"/>
    <w:basedOn w:val="Normalno"/>
    <w:link w:val="Tijeloteksta2Znak"/>
    <w:uiPriority w:val="99"/>
    <w:semiHidden/>
    <w:unhideWhenUsed/>
    <w:rsid w:val="00082521"/>
    <w:pPr>
      <w:spacing w:after="120" w:line="480" w:lineRule="auto"/>
    </w:pPr>
  </w:style>
  <w:style w:type="character" w:customStyle="1" w:styleId="Tijeloteksta2Znak">
    <w:name w:val="Tijelo teksta 2 Znak"/>
    <w:basedOn w:val="Zadanifontparagrafa"/>
    <w:link w:val="Tijeloteksta2"/>
    <w:uiPriority w:val="99"/>
    <w:semiHidden/>
    <w:rsid w:val="00082521"/>
    <w:rPr>
      <w:rFonts w:ascii="Verdana" w:eastAsia="Verdana" w:hAnsi="Verdana" w:cs="Verdana"/>
      <w:lang w:val="hr-HR"/>
    </w:rPr>
  </w:style>
  <w:style w:type="table" w:styleId="Koordinatnamreatabele">
    <w:name w:val="Table Grid"/>
    <w:basedOn w:val="Normalnatabela"/>
    <w:uiPriority w:val="59"/>
    <w:rsid w:val="0008252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u">
    <w:name w:val="Balloon Text"/>
    <w:basedOn w:val="Normalno"/>
    <w:link w:val="TekstubalonuZnak"/>
    <w:uiPriority w:val="99"/>
    <w:semiHidden/>
    <w:unhideWhenUsed/>
    <w:rsid w:val="00082521"/>
    <w:rPr>
      <w:rFonts w:ascii="Tahoma" w:hAnsi="Tahoma" w:cs="Tahoma"/>
      <w:sz w:val="16"/>
      <w:szCs w:val="16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082521"/>
    <w:rPr>
      <w:rFonts w:ascii="Tahoma" w:eastAsia="Verdana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ar.ba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sinfoc@centar.ba</dc:creator>
  <cp:lastModifiedBy>Anela Mirvić</cp:lastModifiedBy>
  <cp:revision>3</cp:revision>
  <cp:lastPrinted>2023-01-24T06:55:00Z</cp:lastPrinted>
  <dcterms:created xsi:type="dcterms:W3CDTF">2024-05-20T08:32:00Z</dcterms:created>
  <dcterms:modified xsi:type="dcterms:W3CDTF">2024-05-20T08:44:00Z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2022-01-04T00:00:00Z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2022-11-10T00:00:00Z</vt:filetime>
  </property>
</Properties>
</file>